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0F2" w:rsidRPr="006020F2" w:rsidRDefault="006020F2" w:rsidP="006020F2">
      <w:pPr>
        <w:jc w:val="center"/>
        <w:rPr>
          <w:b/>
          <w:sz w:val="32"/>
          <w:szCs w:val="32"/>
          <w:u w:val="single"/>
        </w:rPr>
      </w:pPr>
      <w:r w:rsidRPr="006020F2">
        <w:rPr>
          <w:b/>
          <w:sz w:val="32"/>
          <w:szCs w:val="32"/>
          <w:u w:val="single"/>
        </w:rPr>
        <w:t>Nicolas GREFF</w:t>
      </w:r>
    </w:p>
    <w:p w:rsidR="006020F2" w:rsidRDefault="006020F2" w:rsidP="006020F2">
      <w:pPr>
        <w:jc w:val="both"/>
        <w:rPr>
          <w:sz w:val="28"/>
          <w:szCs w:val="28"/>
        </w:rPr>
      </w:pPr>
    </w:p>
    <w:p w:rsidR="00043E1C" w:rsidRPr="00043E1C" w:rsidRDefault="00043E1C" w:rsidP="006020F2">
      <w:pPr>
        <w:jc w:val="both"/>
        <w:rPr>
          <w:sz w:val="32"/>
          <w:szCs w:val="32"/>
        </w:rPr>
      </w:pPr>
    </w:p>
    <w:p w:rsidR="001F4EFE" w:rsidRPr="00043E1C" w:rsidRDefault="006020F2" w:rsidP="006020F2">
      <w:pPr>
        <w:jc w:val="both"/>
        <w:rPr>
          <w:sz w:val="32"/>
          <w:szCs w:val="32"/>
        </w:rPr>
      </w:pPr>
      <w:r w:rsidRPr="00043E1C">
        <w:rPr>
          <w:sz w:val="32"/>
          <w:szCs w:val="32"/>
        </w:rPr>
        <w:t>Nicolas G</w:t>
      </w:r>
      <w:r w:rsidR="00BE3CA6" w:rsidRPr="00043E1C">
        <w:rPr>
          <w:sz w:val="32"/>
          <w:szCs w:val="32"/>
        </w:rPr>
        <w:t>REFF</w:t>
      </w:r>
      <w:r w:rsidR="007F30CF" w:rsidRPr="00043E1C">
        <w:rPr>
          <w:sz w:val="32"/>
          <w:szCs w:val="32"/>
        </w:rPr>
        <w:t xml:space="preserve"> est né le 30 décembre 1906 dans une petite ferme du quartier du Puddeleck à Oeting. Mais, doté d’une forte personnalité, dès l’annexion du village au 3</w:t>
      </w:r>
      <w:r w:rsidR="007F30CF" w:rsidRPr="00043E1C">
        <w:rPr>
          <w:sz w:val="32"/>
          <w:szCs w:val="32"/>
          <w:vertAlign w:val="superscript"/>
        </w:rPr>
        <w:t>ème</w:t>
      </w:r>
      <w:r w:rsidR="007F30CF" w:rsidRPr="00043E1C">
        <w:rPr>
          <w:sz w:val="32"/>
          <w:szCs w:val="32"/>
        </w:rPr>
        <w:t xml:space="preserve"> Reich, il rejoint la résistance.</w:t>
      </w:r>
    </w:p>
    <w:p w:rsidR="007F30CF" w:rsidRPr="00043E1C" w:rsidRDefault="007F30CF" w:rsidP="006020F2">
      <w:pPr>
        <w:jc w:val="both"/>
        <w:rPr>
          <w:sz w:val="32"/>
          <w:szCs w:val="32"/>
        </w:rPr>
      </w:pPr>
    </w:p>
    <w:p w:rsidR="00043E1C" w:rsidRDefault="00297293" w:rsidP="006020F2">
      <w:pPr>
        <w:jc w:val="both"/>
        <w:rPr>
          <w:sz w:val="32"/>
          <w:szCs w:val="32"/>
        </w:rPr>
      </w:pPr>
      <w:r w:rsidRPr="00043E1C">
        <w:rPr>
          <w:sz w:val="32"/>
          <w:szCs w:val="32"/>
        </w:rPr>
        <w:t xml:space="preserve">A l’automne 1940, </w:t>
      </w:r>
      <w:r w:rsidR="007F30CF" w:rsidRPr="00043E1C">
        <w:rPr>
          <w:sz w:val="32"/>
          <w:szCs w:val="32"/>
        </w:rPr>
        <w:t>se constitue à Forbach</w:t>
      </w:r>
      <w:r w:rsidR="004E4C12" w:rsidRPr="00043E1C">
        <w:rPr>
          <w:sz w:val="32"/>
          <w:szCs w:val="32"/>
        </w:rPr>
        <w:t>,</w:t>
      </w:r>
      <w:r w:rsidR="007F30CF" w:rsidRPr="00043E1C">
        <w:rPr>
          <w:sz w:val="32"/>
          <w:szCs w:val="32"/>
        </w:rPr>
        <w:t xml:space="preserve"> une filière d’évasion de prisonniers</w:t>
      </w:r>
      <w:r w:rsidR="006020F2" w:rsidRPr="00043E1C">
        <w:rPr>
          <w:sz w:val="32"/>
          <w:szCs w:val="32"/>
        </w:rPr>
        <w:t xml:space="preserve"> de guerre français. </w:t>
      </w:r>
    </w:p>
    <w:p w:rsidR="00043E1C" w:rsidRDefault="006020F2" w:rsidP="006020F2">
      <w:pPr>
        <w:jc w:val="both"/>
        <w:rPr>
          <w:sz w:val="32"/>
          <w:szCs w:val="32"/>
        </w:rPr>
      </w:pPr>
      <w:r w:rsidRPr="00043E1C">
        <w:rPr>
          <w:sz w:val="32"/>
          <w:szCs w:val="32"/>
        </w:rPr>
        <w:t>Elle prend</w:t>
      </w:r>
      <w:r w:rsidR="007F30CF" w:rsidRPr="00043E1C">
        <w:rPr>
          <w:sz w:val="32"/>
          <w:szCs w:val="32"/>
        </w:rPr>
        <w:t xml:space="preserve"> en charge les évadés de toute l’Allemagne. </w:t>
      </w:r>
    </w:p>
    <w:p w:rsidR="007F30CF" w:rsidRPr="00043E1C" w:rsidRDefault="007F30CF" w:rsidP="006020F2">
      <w:pPr>
        <w:jc w:val="both"/>
        <w:rPr>
          <w:sz w:val="32"/>
          <w:szCs w:val="32"/>
        </w:rPr>
      </w:pPr>
      <w:r w:rsidRPr="00043E1C">
        <w:rPr>
          <w:sz w:val="32"/>
          <w:szCs w:val="32"/>
        </w:rPr>
        <w:t xml:space="preserve">De la gare de Forbach, grâce à la complicité de certains cheminots, </w:t>
      </w:r>
      <w:r w:rsidR="00BE3CA6" w:rsidRPr="00043E1C">
        <w:rPr>
          <w:sz w:val="32"/>
          <w:szCs w:val="32"/>
        </w:rPr>
        <w:t xml:space="preserve">ils </w:t>
      </w:r>
      <w:r w:rsidRPr="00043E1C">
        <w:rPr>
          <w:sz w:val="32"/>
          <w:szCs w:val="32"/>
        </w:rPr>
        <w:t>sont conduits dans la région d’Homécourt où d’autres réseaux prennent le relais. Mais suite à des dénonciations, le personnel de la gare est étroitement surveillé.</w:t>
      </w:r>
    </w:p>
    <w:p w:rsidR="007F30CF" w:rsidRPr="00043E1C" w:rsidRDefault="007F30CF" w:rsidP="006020F2">
      <w:pPr>
        <w:jc w:val="both"/>
        <w:rPr>
          <w:sz w:val="32"/>
          <w:szCs w:val="32"/>
        </w:rPr>
      </w:pPr>
    </w:p>
    <w:p w:rsidR="00043E1C" w:rsidRDefault="007F30CF" w:rsidP="006020F2">
      <w:pPr>
        <w:jc w:val="both"/>
        <w:rPr>
          <w:sz w:val="32"/>
          <w:szCs w:val="32"/>
        </w:rPr>
      </w:pPr>
      <w:r w:rsidRPr="00043E1C">
        <w:rPr>
          <w:sz w:val="32"/>
          <w:szCs w:val="32"/>
        </w:rPr>
        <w:t>Une autre solution se présente.</w:t>
      </w:r>
      <w:r w:rsidR="006020F2" w:rsidRPr="00043E1C">
        <w:rPr>
          <w:sz w:val="32"/>
          <w:szCs w:val="32"/>
        </w:rPr>
        <w:t xml:space="preserve"> Avec d’autre oetingeois, Nicolas G</w:t>
      </w:r>
      <w:r w:rsidR="00BE3CA6" w:rsidRPr="00043E1C">
        <w:rPr>
          <w:sz w:val="32"/>
          <w:szCs w:val="32"/>
        </w:rPr>
        <w:t>REFF</w:t>
      </w:r>
      <w:r w:rsidR="006020F2" w:rsidRPr="00043E1C">
        <w:rPr>
          <w:sz w:val="32"/>
          <w:szCs w:val="32"/>
        </w:rPr>
        <w:t>, constitue la filière d’évasion</w:t>
      </w:r>
      <w:r w:rsidRPr="00043E1C">
        <w:rPr>
          <w:sz w:val="32"/>
          <w:szCs w:val="32"/>
        </w:rPr>
        <w:t>. De nuit, par le „Totenweg“, les prisonniers sont acheminés vers Oeting. Ils sont cachés dans la maison de Nicolas</w:t>
      </w:r>
      <w:r w:rsidR="00BE3CA6" w:rsidRPr="00043E1C">
        <w:rPr>
          <w:sz w:val="32"/>
          <w:szCs w:val="32"/>
        </w:rPr>
        <w:t xml:space="preserve"> GREFF</w:t>
      </w:r>
      <w:r w:rsidRPr="00043E1C">
        <w:rPr>
          <w:sz w:val="32"/>
          <w:szCs w:val="32"/>
        </w:rPr>
        <w:t xml:space="preserve">. </w:t>
      </w:r>
    </w:p>
    <w:p w:rsidR="007F30CF" w:rsidRPr="00043E1C" w:rsidRDefault="007F30CF" w:rsidP="006020F2">
      <w:pPr>
        <w:jc w:val="both"/>
        <w:rPr>
          <w:sz w:val="32"/>
          <w:szCs w:val="32"/>
        </w:rPr>
      </w:pPr>
      <w:r w:rsidRPr="00043E1C">
        <w:rPr>
          <w:sz w:val="32"/>
          <w:szCs w:val="32"/>
        </w:rPr>
        <w:t>On leur procure des vêtements civils et de la nourriture</w:t>
      </w:r>
      <w:r w:rsidR="00BE3CA6" w:rsidRPr="00043E1C">
        <w:rPr>
          <w:sz w:val="32"/>
          <w:szCs w:val="32"/>
        </w:rPr>
        <w:t>,</w:t>
      </w:r>
      <w:r w:rsidRPr="00043E1C">
        <w:rPr>
          <w:sz w:val="32"/>
          <w:szCs w:val="32"/>
        </w:rPr>
        <w:t xml:space="preserve"> avant de les transférer jusqu’à la gare de Cocheren d’où ils partent vers d’autres régions de France.</w:t>
      </w:r>
    </w:p>
    <w:p w:rsidR="00043E1C" w:rsidRPr="00043E1C" w:rsidRDefault="00043E1C" w:rsidP="006020F2">
      <w:pPr>
        <w:jc w:val="both"/>
        <w:rPr>
          <w:sz w:val="32"/>
          <w:szCs w:val="32"/>
        </w:rPr>
      </w:pPr>
    </w:p>
    <w:p w:rsidR="007F30CF" w:rsidRPr="00043E1C" w:rsidRDefault="006020F2" w:rsidP="006020F2">
      <w:pPr>
        <w:jc w:val="both"/>
        <w:rPr>
          <w:sz w:val="32"/>
          <w:szCs w:val="32"/>
        </w:rPr>
      </w:pPr>
      <w:bookmarkStart w:id="0" w:name="_GoBack"/>
      <w:bookmarkEnd w:id="0"/>
      <w:r w:rsidRPr="00043E1C">
        <w:rPr>
          <w:sz w:val="32"/>
          <w:szCs w:val="32"/>
        </w:rPr>
        <w:t xml:space="preserve">Le 14 juillet 1942, </w:t>
      </w:r>
      <w:r w:rsidR="007F30CF" w:rsidRPr="00043E1C">
        <w:rPr>
          <w:sz w:val="32"/>
          <w:szCs w:val="32"/>
        </w:rPr>
        <w:t>pour narguer l’occupant, Nicolas G</w:t>
      </w:r>
      <w:r w:rsidR="00BE3CA6" w:rsidRPr="00043E1C">
        <w:rPr>
          <w:sz w:val="32"/>
          <w:szCs w:val="32"/>
        </w:rPr>
        <w:t>REFF</w:t>
      </w:r>
      <w:r w:rsidR="007F30CF" w:rsidRPr="00043E1C">
        <w:rPr>
          <w:sz w:val="32"/>
          <w:szCs w:val="32"/>
        </w:rPr>
        <w:t xml:space="preserve"> installe une croix de Lorraine </w:t>
      </w:r>
      <w:r w:rsidR="003D32A1" w:rsidRPr="00043E1C">
        <w:rPr>
          <w:sz w:val="32"/>
          <w:szCs w:val="32"/>
        </w:rPr>
        <w:t xml:space="preserve">et le drapeau français </w:t>
      </w:r>
      <w:r w:rsidR="007F30CF" w:rsidRPr="00043E1C">
        <w:rPr>
          <w:sz w:val="32"/>
          <w:szCs w:val="32"/>
        </w:rPr>
        <w:t xml:space="preserve">au sommet de la tour </w:t>
      </w:r>
      <w:r w:rsidR="003D32A1" w:rsidRPr="00043E1C">
        <w:rPr>
          <w:sz w:val="32"/>
          <w:szCs w:val="32"/>
        </w:rPr>
        <w:t xml:space="preserve">en bois construite par les militaires Allemands, située </w:t>
      </w:r>
      <w:r w:rsidR="007F30CF" w:rsidRPr="00043E1C">
        <w:rPr>
          <w:sz w:val="32"/>
          <w:szCs w:val="32"/>
        </w:rPr>
        <w:t>au Kelsberg à Oeting</w:t>
      </w:r>
      <w:r w:rsidR="001C6F3C" w:rsidRPr="00043E1C">
        <w:rPr>
          <w:sz w:val="32"/>
          <w:szCs w:val="32"/>
        </w:rPr>
        <w:t xml:space="preserve">. Cette tour </w:t>
      </w:r>
      <w:r w:rsidRPr="00043E1C">
        <w:rPr>
          <w:sz w:val="32"/>
          <w:szCs w:val="32"/>
        </w:rPr>
        <w:t>a été d</w:t>
      </w:r>
      <w:r w:rsidR="00297293" w:rsidRPr="00043E1C">
        <w:rPr>
          <w:sz w:val="32"/>
          <w:szCs w:val="32"/>
        </w:rPr>
        <w:t>émolie</w:t>
      </w:r>
      <w:r w:rsidRPr="00043E1C">
        <w:rPr>
          <w:sz w:val="32"/>
          <w:szCs w:val="32"/>
        </w:rPr>
        <w:t xml:space="preserve"> depuis.</w:t>
      </w:r>
    </w:p>
    <w:p w:rsidR="007F30CF" w:rsidRPr="00043E1C" w:rsidRDefault="007F30CF" w:rsidP="006020F2">
      <w:pPr>
        <w:jc w:val="both"/>
        <w:rPr>
          <w:sz w:val="32"/>
          <w:szCs w:val="32"/>
        </w:rPr>
      </w:pPr>
      <w:r w:rsidRPr="00043E1C">
        <w:rPr>
          <w:sz w:val="32"/>
          <w:szCs w:val="32"/>
        </w:rPr>
        <w:t xml:space="preserve">Le 8 décembre </w:t>
      </w:r>
      <w:r w:rsidR="00BE3CA6" w:rsidRPr="00043E1C">
        <w:rPr>
          <w:sz w:val="32"/>
          <w:szCs w:val="32"/>
        </w:rPr>
        <w:t>1</w:t>
      </w:r>
      <w:r w:rsidR="00845A27" w:rsidRPr="00043E1C">
        <w:rPr>
          <w:sz w:val="32"/>
          <w:szCs w:val="32"/>
        </w:rPr>
        <w:t>9</w:t>
      </w:r>
      <w:r w:rsidR="00BE3CA6" w:rsidRPr="00043E1C">
        <w:rPr>
          <w:sz w:val="32"/>
          <w:szCs w:val="32"/>
        </w:rPr>
        <w:t>42</w:t>
      </w:r>
      <w:r w:rsidRPr="00043E1C">
        <w:rPr>
          <w:sz w:val="32"/>
          <w:szCs w:val="32"/>
        </w:rPr>
        <w:t>, la Gestapo interpelle Nicolas</w:t>
      </w:r>
      <w:r w:rsidR="00BE3CA6" w:rsidRPr="00043E1C">
        <w:rPr>
          <w:sz w:val="32"/>
          <w:szCs w:val="32"/>
        </w:rPr>
        <w:t xml:space="preserve"> GREFF</w:t>
      </w:r>
      <w:r w:rsidRPr="00043E1C">
        <w:rPr>
          <w:sz w:val="32"/>
          <w:szCs w:val="32"/>
        </w:rPr>
        <w:t>. Celui-ci réussit à s’échapper mais il est rattrapé et abattu dans la sapinière</w:t>
      </w:r>
      <w:r w:rsidR="00845A27" w:rsidRPr="00043E1C">
        <w:rPr>
          <w:sz w:val="32"/>
          <w:szCs w:val="32"/>
        </w:rPr>
        <w:t xml:space="preserve"> rue</w:t>
      </w:r>
      <w:r w:rsidR="006020F2" w:rsidRPr="00043E1C">
        <w:rPr>
          <w:sz w:val="32"/>
          <w:szCs w:val="32"/>
        </w:rPr>
        <w:t xml:space="preserve"> de Forbach</w:t>
      </w:r>
      <w:r w:rsidRPr="00043E1C">
        <w:rPr>
          <w:sz w:val="32"/>
          <w:szCs w:val="32"/>
        </w:rPr>
        <w:t xml:space="preserve"> face à l’étang.</w:t>
      </w:r>
    </w:p>
    <w:p w:rsidR="007F30CF" w:rsidRPr="00043E1C" w:rsidRDefault="007F30CF" w:rsidP="006020F2">
      <w:pPr>
        <w:jc w:val="both"/>
        <w:rPr>
          <w:sz w:val="32"/>
          <w:szCs w:val="32"/>
        </w:rPr>
      </w:pPr>
    </w:p>
    <w:p w:rsidR="00043E1C" w:rsidRDefault="007F30CF" w:rsidP="006020F2">
      <w:pPr>
        <w:jc w:val="both"/>
        <w:rPr>
          <w:sz w:val="32"/>
          <w:szCs w:val="32"/>
        </w:rPr>
      </w:pPr>
      <w:r w:rsidRPr="00043E1C">
        <w:rPr>
          <w:sz w:val="32"/>
          <w:szCs w:val="32"/>
        </w:rPr>
        <w:t>Nicolas G</w:t>
      </w:r>
      <w:r w:rsidR="00BE3CA6" w:rsidRPr="00043E1C">
        <w:rPr>
          <w:sz w:val="32"/>
          <w:szCs w:val="32"/>
        </w:rPr>
        <w:t>REFF</w:t>
      </w:r>
      <w:r w:rsidR="006020F2" w:rsidRPr="00043E1C">
        <w:rPr>
          <w:sz w:val="32"/>
          <w:szCs w:val="32"/>
        </w:rPr>
        <w:t xml:space="preserve"> avait l’habitude de dire </w:t>
      </w:r>
      <w:r w:rsidRPr="00043E1C">
        <w:rPr>
          <w:sz w:val="32"/>
          <w:szCs w:val="32"/>
        </w:rPr>
        <w:t>: « On ne m</w:t>
      </w:r>
      <w:r w:rsidR="00BE3CA6" w:rsidRPr="00043E1C">
        <w:rPr>
          <w:sz w:val="32"/>
          <w:szCs w:val="32"/>
        </w:rPr>
        <w:t xml:space="preserve">’attrapera pas vivant. </w:t>
      </w:r>
    </w:p>
    <w:p w:rsidR="007F30CF" w:rsidRPr="00043E1C" w:rsidRDefault="00BE3CA6" w:rsidP="006020F2">
      <w:pPr>
        <w:jc w:val="both"/>
        <w:rPr>
          <w:sz w:val="32"/>
          <w:szCs w:val="32"/>
        </w:rPr>
      </w:pPr>
      <w:r w:rsidRPr="00043E1C">
        <w:rPr>
          <w:sz w:val="32"/>
          <w:szCs w:val="32"/>
        </w:rPr>
        <w:t>Je connai</w:t>
      </w:r>
      <w:r w:rsidR="007F30CF" w:rsidRPr="00043E1C">
        <w:rPr>
          <w:sz w:val="32"/>
          <w:szCs w:val="32"/>
        </w:rPr>
        <w:t xml:space="preserve">s suffisamment la forêt. Ma tombe sera la sapinière ». </w:t>
      </w:r>
    </w:p>
    <w:p w:rsidR="007F30CF" w:rsidRPr="00043E1C" w:rsidRDefault="007F30CF" w:rsidP="006020F2">
      <w:pPr>
        <w:jc w:val="both"/>
        <w:rPr>
          <w:sz w:val="32"/>
          <w:szCs w:val="32"/>
        </w:rPr>
      </w:pPr>
      <w:r w:rsidRPr="00043E1C">
        <w:rPr>
          <w:sz w:val="32"/>
          <w:szCs w:val="32"/>
        </w:rPr>
        <w:t>On estime à 120 le nombre de prisonniers évadés qui ont bénéficié de la filière oetingeoise.</w:t>
      </w:r>
    </w:p>
    <w:sectPr w:rsidR="007F30CF" w:rsidRPr="00043E1C" w:rsidSect="00CF325A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F30CF"/>
    <w:rsid w:val="00043E1C"/>
    <w:rsid w:val="00112716"/>
    <w:rsid w:val="001C0480"/>
    <w:rsid w:val="001C6F3C"/>
    <w:rsid w:val="001F4EFE"/>
    <w:rsid w:val="00256439"/>
    <w:rsid w:val="00297293"/>
    <w:rsid w:val="002F0E58"/>
    <w:rsid w:val="00370E9D"/>
    <w:rsid w:val="003B1124"/>
    <w:rsid w:val="003D32A1"/>
    <w:rsid w:val="004E4C12"/>
    <w:rsid w:val="006020F2"/>
    <w:rsid w:val="007628F0"/>
    <w:rsid w:val="007F30CF"/>
    <w:rsid w:val="00845A27"/>
    <w:rsid w:val="00BE3CA6"/>
    <w:rsid w:val="00CF325A"/>
    <w:rsid w:val="00EE0BAF"/>
    <w:rsid w:val="00F9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docId w15:val="{4065C15A-D03F-49D0-9672-E84E44F81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E58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SOTRAM-MATHIEU</Company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cp:lastModifiedBy>NEUMAYER Laurence</cp:lastModifiedBy>
  <cp:revision>11</cp:revision>
  <cp:lastPrinted>2025-02-19T11:21:00Z</cp:lastPrinted>
  <dcterms:created xsi:type="dcterms:W3CDTF">2010-02-09T10:53:00Z</dcterms:created>
  <dcterms:modified xsi:type="dcterms:W3CDTF">2025-02-26T10:40:00Z</dcterms:modified>
</cp:coreProperties>
</file>